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附件二</w:t>
      </w:r>
    </w:p>
    <w:p>
      <w:pPr>
        <w:jc w:val="center"/>
        <w:rPr>
          <w:rFonts w:hint="eastAsia"/>
          <w:b/>
          <w:sz w:val="44"/>
          <w:szCs w:val="44"/>
          <w:u w:val="single"/>
        </w:rPr>
      </w:pPr>
    </w:p>
    <w:p>
      <w:pPr>
        <w:jc w:val="center"/>
        <w:rPr>
          <w:rFonts w:hint="eastAsia"/>
          <w:b/>
          <w:sz w:val="44"/>
          <w:szCs w:val="44"/>
          <w:u w:val="single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温州大学研究生创新基金项目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结题报告书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ind w:firstLine="600" w:firstLineChars="200"/>
        <w:rPr>
          <w:rFonts w:hint="eastAsia"/>
          <w:sz w:val="30"/>
          <w:szCs w:val="32"/>
          <w:u w:val="single"/>
        </w:rPr>
      </w:pPr>
      <w:r>
        <w:rPr>
          <w:rFonts w:hint="eastAsia"/>
          <w:sz w:val="30"/>
          <w:szCs w:val="32"/>
        </w:rPr>
        <w:t xml:space="preserve">项目名称 </w:t>
      </w:r>
      <w:r>
        <w:rPr>
          <w:rFonts w:hint="eastAsia"/>
          <w:sz w:val="30"/>
          <w:szCs w:val="32"/>
          <w:u w:val="single"/>
        </w:rPr>
        <w:t xml:space="preserve">                                  </w:t>
      </w:r>
    </w:p>
    <w:p>
      <w:pPr>
        <w:spacing w:line="400" w:lineRule="exact"/>
        <w:ind w:firstLine="600" w:firstLineChars="200"/>
        <w:rPr>
          <w:rFonts w:hint="eastAsia"/>
          <w:sz w:val="30"/>
          <w:szCs w:val="32"/>
        </w:rPr>
      </w:pPr>
    </w:p>
    <w:p>
      <w:pPr>
        <w:spacing w:line="400" w:lineRule="exact"/>
        <w:ind w:firstLine="600" w:firstLineChars="200"/>
        <w:rPr>
          <w:rFonts w:hint="eastAsia"/>
          <w:sz w:val="30"/>
          <w:szCs w:val="32"/>
        </w:rPr>
      </w:pPr>
      <w:r>
        <w:rPr>
          <w:rFonts w:hint="eastAsia"/>
          <w:sz w:val="30"/>
          <w:szCs w:val="32"/>
        </w:rPr>
        <w:t>项目负责人</w:t>
      </w:r>
      <w:r>
        <w:rPr>
          <w:rFonts w:hint="eastAsia"/>
          <w:sz w:val="30"/>
          <w:szCs w:val="32"/>
          <w:u w:val="single"/>
        </w:rPr>
        <w:t xml:space="preserve">                                 </w:t>
      </w:r>
      <w:r>
        <w:rPr>
          <w:rFonts w:hint="eastAsia"/>
          <w:sz w:val="30"/>
          <w:szCs w:val="32"/>
        </w:rPr>
        <w:t xml:space="preserve"> </w:t>
      </w:r>
    </w:p>
    <w:p>
      <w:pPr>
        <w:spacing w:line="400" w:lineRule="exact"/>
        <w:ind w:firstLine="600" w:firstLineChars="200"/>
        <w:rPr>
          <w:rFonts w:hint="eastAsia"/>
          <w:sz w:val="30"/>
          <w:szCs w:val="32"/>
        </w:rPr>
      </w:pPr>
    </w:p>
    <w:p>
      <w:pPr>
        <w:spacing w:line="400" w:lineRule="exact"/>
        <w:ind w:firstLine="600" w:firstLineChars="200"/>
        <w:rPr>
          <w:rFonts w:hint="eastAsia"/>
          <w:sz w:val="30"/>
          <w:szCs w:val="32"/>
          <w:u w:val="single"/>
        </w:rPr>
      </w:pPr>
      <w:r>
        <w:rPr>
          <w:rFonts w:hint="eastAsia"/>
          <w:sz w:val="30"/>
          <w:szCs w:val="32"/>
        </w:rPr>
        <w:t>年级、专业</w:t>
      </w:r>
      <w:r>
        <w:rPr>
          <w:rFonts w:hint="eastAsia"/>
          <w:sz w:val="30"/>
          <w:szCs w:val="32"/>
          <w:u w:val="single"/>
        </w:rPr>
        <w:t xml:space="preserve">                                  </w:t>
      </w:r>
    </w:p>
    <w:p>
      <w:pPr>
        <w:spacing w:line="400" w:lineRule="exact"/>
        <w:ind w:firstLine="600" w:firstLineChars="200"/>
        <w:rPr>
          <w:rFonts w:hint="eastAsia"/>
          <w:sz w:val="30"/>
          <w:szCs w:val="32"/>
        </w:rPr>
      </w:pPr>
    </w:p>
    <w:p>
      <w:pPr>
        <w:spacing w:line="400" w:lineRule="exact"/>
        <w:ind w:firstLine="600" w:firstLineChars="200"/>
        <w:rPr>
          <w:rFonts w:hint="eastAsia"/>
          <w:sz w:val="30"/>
          <w:szCs w:val="32"/>
          <w:u w:val="single"/>
        </w:rPr>
      </w:pPr>
      <w:r>
        <w:rPr>
          <w:rFonts w:hint="eastAsia"/>
          <w:sz w:val="30"/>
          <w:szCs w:val="32"/>
        </w:rPr>
        <w:t>项目编号</w:t>
      </w:r>
      <w:r>
        <w:rPr>
          <w:rFonts w:hint="eastAsia"/>
          <w:sz w:val="30"/>
          <w:szCs w:val="32"/>
          <w:u w:val="single"/>
        </w:rPr>
        <w:t xml:space="preserve">                                   </w:t>
      </w:r>
    </w:p>
    <w:p>
      <w:pPr>
        <w:spacing w:line="400" w:lineRule="exact"/>
        <w:rPr>
          <w:rFonts w:hint="eastAsia"/>
          <w:sz w:val="30"/>
          <w:szCs w:val="32"/>
        </w:rPr>
      </w:pPr>
    </w:p>
    <w:p>
      <w:pPr>
        <w:spacing w:line="400" w:lineRule="exact"/>
        <w:ind w:firstLine="600" w:firstLineChars="200"/>
        <w:rPr>
          <w:rFonts w:hint="eastAsia"/>
          <w:sz w:val="30"/>
          <w:szCs w:val="32"/>
          <w:u w:val="single"/>
        </w:rPr>
      </w:pPr>
      <w:r>
        <w:rPr>
          <w:rFonts w:hint="eastAsia"/>
          <w:sz w:val="30"/>
          <w:szCs w:val="32"/>
        </w:rPr>
        <w:t>项目起止时间</w:t>
      </w:r>
      <w:r>
        <w:rPr>
          <w:rFonts w:hint="eastAsia"/>
          <w:sz w:val="30"/>
          <w:szCs w:val="32"/>
          <w:u w:val="single"/>
        </w:rPr>
        <w:t xml:space="preserve">                               </w:t>
      </w:r>
    </w:p>
    <w:p>
      <w:pPr>
        <w:ind w:firstLine="640" w:firstLineChars="200"/>
        <w:rPr>
          <w:rFonts w:hint="eastAsia"/>
          <w:sz w:val="32"/>
          <w:szCs w:val="32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200" w:firstLineChars="1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温州大学研究生部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48"/>
        <w:gridCol w:w="2354"/>
        <w:gridCol w:w="287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项目负责人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专业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承担工作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申请人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32"/>
              </w:rPr>
            </w:pP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28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经费使用情况说明：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928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项目研究目标：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928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项目成果形式：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项目研究工作介绍（项目研究的主要内容与方法、主要成果及其完成情况、获奖情况、成果的学术价值和推广应用价值、项目研究存在问题及改进设想、项目与研究者硕士论文的关联程度等）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0" w:hRule="atLeast"/>
        </w:trPr>
        <w:tc>
          <w:tcPr>
            <w:tcW w:w="928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928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学院意见（对项目完成情况、成果水平的鉴定意见）: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导师</w:t>
            </w:r>
            <w:r>
              <w:rPr>
                <w:rFonts w:hint="eastAsia" w:ascii="仿宋_GB2312" w:eastAsia="仿宋_GB2312"/>
                <w:sz w:val="24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（签字、院系公章）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      </w:t>
            </w:r>
          </w:p>
          <w:p>
            <w:pPr>
              <w:ind w:firstLine="6480" w:firstLineChars="2700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年    月    日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928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评审委员会意见：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ind w:firstLine="4560"/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ind w:firstLine="4560"/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专家</w:t>
            </w:r>
            <w:r>
              <w:rPr>
                <w:rFonts w:hint="eastAsia" w:ascii="仿宋_GB2312" w:eastAsia="仿宋_GB2312"/>
                <w:sz w:val="24"/>
                <w:szCs w:val="32"/>
                <w:u w:val="single"/>
              </w:rPr>
              <w:t xml:space="preserve">                 </w:t>
            </w:r>
          </w:p>
          <w:p>
            <w:pPr>
              <w:ind w:firstLine="4560"/>
              <w:rPr>
                <w:rFonts w:hint="eastAsia" w:ascii="仿宋_GB2312" w:eastAsia="仿宋_GB2312"/>
                <w:sz w:val="24"/>
                <w:szCs w:val="32"/>
                <w:u w:val="single"/>
              </w:rPr>
            </w:pPr>
          </w:p>
          <w:p>
            <w:pPr>
              <w:ind w:firstLine="6720" w:firstLineChars="2800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928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研究生部意见：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ind w:firstLine="6120" w:firstLineChars="2550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年    月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附表2</w:t>
      </w:r>
    </w:p>
    <w:p>
      <w:pPr>
        <w:ind w:left="-1" w:leftChars="-1" w:hanging="1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成果目录清单（论文）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84"/>
        <w:gridCol w:w="900"/>
        <w:gridCol w:w="144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论文题目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期刊名称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发表卷号、年月及页数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排名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论文级别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排名请用a/b表示，a为本人是第几作者，b为文章署名作者总数。</w:t>
      </w:r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1C72"/>
    <w:rsid w:val="03C01F7D"/>
    <w:rsid w:val="22D71C72"/>
    <w:rsid w:val="6DB452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2016-05-04T00:29:00Z</dcterms:created>
  <dc:creator>wqq</dc:creator>
  <cp:lastModifiedBy>wqq</cp:lastModifiedBy>
  <dcterms:modified xsi:type="dcterms:W3CDTF">2016-05-04T00:34:56Z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